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5C529B" w:rsidRDefault="00FE2F95" w:rsidP="00FE2F95">
      <w:pPr>
        <w:jc w:val="both"/>
        <w:rPr>
          <w:rFonts w:ascii="Arial" w:hAnsi="Arial" w:cs="Arial"/>
          <w:lang w:val="en-GB"/>
        </w:rPr>
      </w:pPr>
      <w:r w:rsidRPr="005C529B">
        <w:rPr>
          <w:rFonts w:ascii="Arial" w:hAnsi="Arial" w:cs="Arial"/>
          <w:lang w:val="en-GB"/>
        </w:rPr>
        <w:t xml:space="preserve"> </w:t>
      </w:r>
      <w:r w:rsidRPr="005C529B">
        <w:rPr>
          <w:rFonts w:ascii="Arial" w:hAnsi="Arial" w:cs="Arial"/>
          <w:lang w:val="en-GB"/>
        </w:rPr>
        <w:tab/>
      </w:r>
    </w:p>
    <w:p w:rsidR="002B50CA" w:rsidRPr="005C529B" w:rsidRDefault="002B50CA" w:rsidP="00FE2F95">
      <w:pPr>
        <w:jc w:val="both"/>
        <w:rPr>
          <w:rFonts w:ascii="Arial" w:hAnsi="Arial" w:cs="Arial"/>
          <w:b/>
          <w:lang w:val="en-GB"/>
        </w:rPr>
      </w:pPr>
    </w:p>
    <w:p w:rsidR="005E2414" w:rsidRPr="005E2414" w:rsidRDefault="005E2414" w:rsidP="005E2414">
      <w:pPr>
        <w:jc w:val="both"/>
        <w:rPr>
          <w:rFonts w:ascii="Arial" w:hAnsi="Arial" w:cs="Arial"/>
          <w:b/>
          <w:lang w:val="en-US"/>
        </w:rPr>
      </w:pPr>
      <w:bookmarkStart w:id="0" w:name="_GoBack"/>
      <w:r w:rsidRPr="005E2414">
        <w:rPr>
          <w:rFonts w:ascii="Arial" w:hAnsi="Arial" w:cs="Arial"/>
          <w:b/>
          <w:lang w:val="en-US"/>
        </w:rPr>
        <w:t>FIA WTCC - no surprises in Slovakia</w:t>
      </w:r>
    </w:p>
    <w:bookmarkEnd w:id="0"/>
    <w:p w:rsidR="00B22BEF" w:rsidRPr="005E2414" w:rsidRDefault="00B22BEF" w:rsidP="00FE2F9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E462ED" w:rsidRPr="005C529B" w:rsidRDefault="005E2414" w:rsidP="00FE2F95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22</w:t>
      </w:r>
      <w:r w:rsidRPr="005E2414">
        <w:rPr>
          <w:rFonts w:ascii="Arial" w:hAnsi="Arial" w:cs="Arial"/>
          <w:sz w:val="22"/>
          <w:szCs w:val="22"/>
          <w:vertAlign w:val="superscript"/>
          <w:lang w:val="en-GB"/>
        </w:rPr>
        <w:t>nd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FE2F95" w:rsidRPr="005C529B">
        <w:rPr>
          <w:rFonts w:ascii="Arial" w:hAnsi="Arial" w:cs="Arial"/>
          <w:sz w:val="22"/>
          <w:szCs w:val="22"/>
          <w:lang w:val="en-GB"/>
        </w:rPr>
        <w:t>June</w:t>
      </w:r>
      <w:r w:rsidR="00B8137B" w:rsidRPr="005C529B">
        <w:rPr>
          <w:rFonts w:ascii="Arial" w:hAnsi="Arial" w:cs="Arial"/>
          <w:sz w:val="22"/>
          <w:szCs w:val="22"/>
          <w:lang w:val="en-GB"/>
        </w:rPr>
        <w:t xml:space="preserve"> 2015</w:t>
      </w:r>
    </w:p>
    <w:p w:rsidR="00F73B3B" w:rsidRPr="005C529B" w:rsidRDefault="00F73B3B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  <w:r w:rsidRPr="005E2414">
        <w:rPr>
          <w:rFonts w:ascii="Arial" w:hAnsi="Arial" w:cs="Arial"/>
          <w:sz w:val="22"/>
          <w:szCs w:val="22"/>
          <w:lang w:val="en-US"/>
        </w:rPr>
        <w:t xml:space="preserve">There were no surprises in Slovakia at the weekend’s FIA World Touring Car Championship. A very strong Citroen Team dominated with wins by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Yvan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Muller in race 1 and Sebastien Loeb in race 2, while current Champion and leader of the FIA World Touring Car Championship José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María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López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>, managed two second places to keep him at the top.</w:t>
      </w:r>
    </w:p>
    <w:p w:rsidR="005E2414" w:rsidRP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  <w:r w:rsidRPr="005E2414">
        <w:rPr>
          <w:rFonts w:ascii="Arial" w:hAnsi="Arial" w:cs="Arial"/>
          <w:sz w:val="22"/>
          <w:szCs w:val="22"/>
          <w:lang w:val="en-US"/>
        </w:rPr>
        <w:t xml:space="preserve">The Championship which has the Japanese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manufacturer YOKOHAMA as exclusive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supplier has now completed half of the season and although the top three places seem difficult to be overcome, both Honda with Gabrielle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Tarquini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and Tiago Monteiro and Lada particularly with Rob Huff, continue to press on. It was Rob Huff on his Lada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Vesta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who managed a credible fourth place in race 1 continuing to show the progression of the Lada team this season and augurs well for the future.  </w:t>
      </w:r>
    </w:p>
    <w:p w:rsidR="005E2414" w:rsidRP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  <w:r w:rsidRPr="005E2414">
        <w:rPr>
          <w:rFonts w:ascii="Arial" w:hAnsi="Arial" w:cs="Arial"/>
          <w:sz w:val="22"/>
          <w:szCs w:val="22"/>
          <w:lang w:val="en-US"/>
        </w:rPr>
        <w:t xml:space="preserve">The Citroen domination in the first race with a 1, 2, </w:t>
      </w:r>
      <w:proofErr w:type="gramStart"/>
      <w:r w:rsidRPr="005E2414">
        <w:rPr>
          <w:rFonts w:ascii="Arial" w:hAnsi="Arial" w:cs="Arial"/>
          <w:sz w:val="22"/>
          <w:szCs w:val="22"/>
          <w:lang w:val="en-US"/>
        </w:rPr>
        <w:t>3</w:t>
      </w:r>
      <w:proofErr w:type="gramEnd"/>
      <w:r w:rsidRPr="005E2414">
        <w:rPr>
          <w:rFonts w:ascii="Arial" w:hAnsi="Arial" w:cs="Arial"/>
          <w:sz w:val="22"/>
          <w:szCs w:val="22"/>
          <w:lang w:val="en-US"/>
        </w:rPr>
        <w:t xml:space="preserve"> at the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chequered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flag was a strong statement which was to be followed on race 2, to the detriment of the Italian veteran “Gladiator” Gabrielle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Tarquini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. The Honda driver saw how his advantage and good start on race 2 was slowly taken away by all three Citroen drivers and in the end he was relegated to fourth place behind Loeb,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López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and Muller.</w:t>
      </w:r>
    </w:p>
    <w:p w:rsidR="005E2414" w:rsidRP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  <w:r w:rsidRPr="005E2414">
        <w:rPr>
          <w:rFonts w:ascii="Arial" w:hAnsi="Arial" w:cs="Arial"/>
          <w:sz w:val="22"/>
          <w:szCs w:val="22"/>
          <w:lang w:val="en-US"/>
        </w:rPr>
        <w:t>In the YOKOHAMA Trophy Hugo Valente made back to back wins in the category for non-works teams with 5</w:t>
      </w:r>
      <w:r w:rsidRPr="005E2414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5E2414">
        <w:rPr>
          <w:rFonts w:ascii="Arial" w:hAnsi="Arial" w:cs="Arial"/>
          <w:sz w:val="22"/>
          <w:szCs w:val="22"/>
          <w:lang w:val="en-US"/>
        </w:rPr>
        <w:t xml:space="preserve"> place in both races and is climbing up the ranks as a strong contender for the prestigious award which is currently led by Norbert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Michelisz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>.</w:t>
      </w:r>
    </w:p>
    <w:p w:rsidR="005E2414" w:rsidRP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  <w:r w:rsidRPr="005E2414">
        <w:rPr>
          <w:rFonts w:ascii="Arial" w:hAnsi="Arial" w:cs="Arial"/>
          <w:sz w:val="22"/>
          <w:szCs w:val="22"/>
          <w:lang w:val="en-US"/>
        </w:rPr>
        <w:t xml:space="preserve">The acclaimed local hero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Mato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Homola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managed a 13</w:t>
      </w:r>
      <w:r w:rsidRPr="005E2414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5E2414">
        <w:rPr>
          <w:rFonts w:ascii="Arial" w:hAnsi="Arial" w:cs="Arial"/>
          <w:sz w:val="22"/>
          <w:szCs w:val="22"/>
          <w:lang w:val="en-US"/>
        </w:rPr>
        <w:t xml:space="preserve"> place in race 1, although his weekend was a mix of emotions due to technical problems that somewhat dampened the excitement of his racing at WTCC.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Homola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however is still a title contender for the European Championship (ETCC) in the single make category.</w:t>
      </w:r>
    </w:p>
    <w:p w:rsidR="005E2414" w:rsidRP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5E2414" w:rsidRPr="005E2414" w:rsidRDefault="005E2414" w:rsidP="005E2414">
      <w:pPr>
        <w:jc w:val="both"/>
        <w:rPr>
          <w:rFonts w:ascii="Arial" w:hAnsi="Arial" w:cs="Arial"/>
          <w:sz w:val="22"/>
          <w:szCs w:val="22"/>
          <w:lang w:val="en-US"/>
        </w:rPr>
      </w:pPr>
      <w:r w:rsidRPr="005E2414">
        <w:rPr>
          <w:rFonts w:ascii="Arial" w:hAnsi="Arial" w:cs="Arial"/>
          <w:sz w:val="22"/>
          <w:szCs w:val="22"/>
          <w:lang w:val="en-US"/>
        </w:rPr>
        <w:t>The FIA WTCC Championship continues 26</w:t>
      </w:r>
      <w:r w:rsidRPr="005E2414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5E2414">
        <w:rPr>
          <w:rFonts w:ascii="Arial" w:hAnsi="Arial" w:cs="Arial"/>
          <w:sz w:val="22"/>
          <w:szCs w:val="22"/>
          <w:lang w:val="en-US"/>
        </w:rPr>
        <w:t>-28</w:t>
      </w:r>
      <w:r w:rsidRPr="005E2414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5E2414">
        <w:rPr>
          <w:rFonts w:ascii="Arial" w:hAnsi="Arial" w:cs="Arial"/>
          <w:sz w:val="22"/>
          <w:szCs w:val="22"/>
          <w:lang w:val="en-US"/>
        </w:rPr>
        <w:t xml:space="preserve"> June at the Paul </w:t>
      </w:r>
      <w:proofErr w:type="spellStart"/>
      <w:r w:rsidRPr="005E2414">
        <w:rPr>
          <w:rFonts w:ascii="Arial" w:hAnsi="Arial" w:cs="Arial"/>
          <w:sz w:val="22"/>
          <w:szCs w:val="22"/>
          <w:lang w:val="en-US"/>
        </w:rPr>
        <w:t>Ricard</w:t>
      </w:r>
      <w:proofErr w:type="spellEnd"/>
      <w:r w:rsidRPr="005E2414">
        <w:rPr>
          <w:rFonts w:ascii="Arial" w:hAnsi="Arial" w:cs="Arial"/>
          <w:sz w:val="22"/>
          <w:szCs w:val="22"/>
          <w:lang w:val="en-US"/>
        </w:rPr>
        <w:t xml:space="preserve"> Circuit in France.</w:t>
      </w:r>
    </w:p>
    <w:p w:rsidR="00F73B3B" w:rsidRPr="005E2414" w:rsidRDefault="00F73B3B" w:rsidP="00FE2F95">
      <w:pPr>
        <w:jc w:val="both"/>
        <w:rPr>
          <w:rFonts w:ascii="Arial" w:hAnsi="Arial" w:cs="Arial"/>
          <w:sz w:val="22"/>
          <w:szCs w:val="22"/>
          <w:lang w:val="en-US"/>
        </w:rPr>
      </w:pPr>
    </w:p>
    <w:sectPr w:rsidR="00F73B3B" w:rsidRPr="005E2414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9E0" w:rsidRDefault="006459E0" w:rsidP="00B25742">
      <w:r>
        <w:separator/>
      </w:r>
    </w:p>
  </w:endnote>
  <w:endnote w:type="continuationSeparator" w:id="0">
    <w:p w:rsidR="006459E0" w:rsidRDefault="006459E0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9E0" w:rsidRDefault="006459E0" w:rsidP="00B25742">
      <w:r>
        <w:separator/>
      </w:r>
    </w:p>
  </w:footnote>
  <w:footnote w:type="continuationSeparator" w:id="0">
    <w:p w:rsidR="006459E0" w:rsidRDefault="006459E0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1644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281E"/>
    <w:rsid w:val="00086BD7"/>
    <w:rsid w:val="00086FC7"/>
    <w:rsid w:val="00093301"/>
    <w:rsid w:val="00094491"/>
    <w:rsid w:val="00096ACD"/>
    <w:rsid w:val="00096DB6"/>
    <w:rsid w:val="00097EB7"/>
    <w:rsid w:val="000A657B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1E3E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4614E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A2F85"/>
    <w:rsid w:val="004B0163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A2269"/>
    <w:rsid w:val="005C529B"/>
    <w:rsid w:val="005D4A82"/>
    <w:rsid w:val="005D7D67"/>
    <w:rsid w:val="005E2414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68F7"/>
    <w:rsid w:val="006459E0"/>
    <w:rsid w:val="00646328"/>
    <w:rsid w:val="00654952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D1958"/>
    <w:rsid w:val="007D48AA"/>
    <w:rsid w:val="007E6445"/>
    <w:rsid w:val="007E6B59"/>
    <w:rsid w:val="007F0654"/>
    <w:rsid w:val="007F61B9"/>
    <w:rsid w:val="00800308"/>
    <w:rsid w:val="0080552A"/>
    <w:rsid w:val="00813DCB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6EB5"/>
    <w:rsid w:val="0089752E"/>
    <w:rsid w:val="008B05D8"/>
    <w:rsid w:val="008B295D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2BEF"/>
    <w:rsid w:val="00B25742"/>
    <w:rsid w:val="00B325CA"/>
    <w:rsid w:val="00B3624C"/>
    <w:rsid w:val="00B45C4F"/>
    <w:rsid w:val="00B601AF"/>
    <w:rsid w:val="00B71549"/>
    <w:rsid w:val="00B75B00"/>
    <w:rsid w:val="00B76A0B"/>
    <w:rsid w:val="00B8137B"/>
    <w:rsid w:val="00B959B1"/>
    <w:rsid w:val="00BA48CE"/>
    <w:rsid w:val="00BB0FD0"/>
    <w:rsid w:val="00BB1897"/>
    <w:rsid w:val="00BD3E56"/>
    <w:rsid w:val="00BD6127"/>
    <w:rsid w:val="00BD6D16"/>
    <w:rsid w:val="00BE6B30"/>
    <w:rsid w:val="00BF1A3C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7F1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1657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73A70"/>
    <w:rsid w:val="00D91F7B"/>
    <w:rsid w:val="00D97A85"/>
    <w:rsid w:val="00DA2C0A"/>
    <w:rsid w:val="00DB25B7"/>
    <w:rsid w:val="00DB3A02"/>
    <w:rsid w:val="00DD0D96"/>
    <w:rsid w:val="00DD51CA"/>
    <w:rsid w:val="00DD573F"/>
    <w:rsid w:val="00DE325A"/>
    <w:rsid w:val="00DF4379"/>
    <w:rsid w:val="00E01BDE"/>
    <w:rsid w:val="00E12D3E"/>
    <w:rsid w:val="00E14E06"/>
    <w:rsid w:val="00E20F25"/>
    <w:rsid w:val="00E211BC"/>
    <w:rsid w:val="00E229FF"/>
    <w:rsid w:val="00E27919"/>
    <w:rsid w:val="00E35CD6"/>
    <w:rsid w:val="00E462ED"/>
    <w:rsid w:val="00E52352"/>
    <w:rsid w:val="00E5238B"/>
    <w:rsid w:val="00E67B6E"/>
    <w:rsid w:val="00E77FC6"/>
    <w:rsid w:val="00E90052"/>
    <w:rsid w:val="00E93A9D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36FA"/>
    <w:rsid w:val="00F57233"/>
    <w:rsid w:val="00F63777"/>
    <w:rsid w:val="00F73B3B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E2F95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2015-06-22T09:23:00Z</dcterms:created>
  <dcterms:modified xsi:type="dcterms:W3CDTF">2015-06-22T09:23:00Z</dcterms:modified>
</cp:coreProperties>
</file>